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83A19" w14:textId="35308299" w:rsidR="009C4515" w:rsidRPr="009C4515" w:rsidRDefault="009C4515" w:rsidP="009C4515">
      <w:pPr>
        <w:jc w:val="center"/>
        <w:rPr>
          <w:rFonts w:cs="Times New Roman"/>
          <w:b/>
          <w:color w:val="0070C0"/>
          <w:sz w:val="24"/>
          <w:szCs w:val="24"/>
        </w:rPr>
      </w:pPr>
      <w:r w:rsidRPr="009C4515">
        <w:rPr>
          <w:rFonts w:cs="Times New Roman"/>
          <w:b/>
          <w:color w:val="0070C0"/>
          <w:sz w:val="24"/>
          <w:szCs w:val="24"/>
        </w:rPr>
        <w:t>Strategie předcházení školní neúspěšnosti</w:t>
      </w:r>
    </w:p>
    <w:p w14:paraId="551B7BE9" w14:textId="77777777" w:rsidR="009C4515" w:rsidRPr="009C4515" w:rsidRDefault="009C4515" w:rsidP="009C4515">
      <w:pPr>
        <w:jc w:val="center"/>
        <w:rPr>
          <w:rFonts w:cs="Times New Roman"/>
          <w:color w:val="0070C0"/>
          <w:sz w:val="24"/>
          <w:szCs w:val="24"/>
        </w:rPr>
      </w:pPr>
    </w:p>
    <w:p w14:paraId="3B89B2B7" w14:textId="77777777" w:rsidR="009C4515" w:rsidRPr="009C4515" w:rsidRDefault="009C4515" w:rsidP="009C4515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9C4515">
        <w:rPr>
          <w:rFonts w:cs="Times New Roman"/>
          <w:b/>
          <w:sz w:val="24"/>
          <w:szCs w:val="24"/>
        </w:rPr>
        <w:t>1. Spolupráce s mateřskými školami</w:t>
      </w:r>
    </w:p>
    <w:p w14:paraId="2C99E3F5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>1.1 Poskytování informací učitelkám mateřských škol v oblasti školní připravenosti dětí</w:t>
      </w:r>
    </w:p>
    <w:p w14:paraId="26CB00CD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 xml:space="preserve">1.2 Informace zákonným zástupcům dětí, jak připravit děti pro vstup do 1. ročníku základní  </w:t>
      </w:r>
      <w:r w:rsidRPr="009C4515">
        <w:rPr>
          <w:rFonts w:cs="Times New Roman"/>
          <w:sz w:val="24"/>
          <w:szCs w:val="24"/>
        </w:rPr>
        <w:br/>
        <w:t xml:space="preserve">      školy</w:t>
      </w:r>
    </w:p>
    <w:p w14:paraId="54EA874C" w14:textId="77777777" w:rsidR="009C4515" w:rsidRPr="009C4515" w:rsidRDefault="009C4515" w:rsidP="009C4515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9C4515">
        <w:rPr>
          <w:rFonts w:cs="Times New Roman"/>
          <w:b/>
          <w:sz w:val="24"/>
          <w:szCs w:val="24"/>
        </w:rPr>
        <w:t>2. Zápis k povinné školní docházce v základní škole</w:t>
      </w:r>
    </w:p>
    <w:p w14:paraId="44554BBF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>2.1 Konzultace se zákonnými zástupci dětí</w:t>
      </w:r>
    </w:p>
    <w:p w14:paraId="1747AFC3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 xml:space="preserve">2.2 Případné doporučení programů a metod k vyrovnání menší či nedostatečné připravenosti </w:t>
      </w:r>
      <w:r w:rsidRPr="009C4515">
        <w:rPr>
          <w:rFonts w:cs="Times New Roman"/>
          <w:sz w:val="24"/>
          <w:szCs w:val="24"/>
        </w:rPr>
        <w:br/>
        <w:t xml:space="preserve">      děti pro úspěšné zvládnutí 1. ročníku základní školy </w:t>
      </w:r>
    </w:p>
    <w:p w14:paraId="342E895B" w14:textId="77777777" w:rsidR="009C4515" w:rsidRPr="009C4515" w:rsidRDefault="009C4515" w:rsidP="009C4515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9C4515">
        <w:rPr>
          <w:rFonts w:cs="Times New Roman"/>
          <w:b/>
          <w:sz w:val="24"/>
          <w:szCs w:val="24"/>
        </w:rPr>
        <w:t>3. V průběhu vzdělávání v základní škole</w:t>
      </w:r>
    </w:p>
    <w:p w14:paraId="785846C4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>3.1 Vyhledávání žáků s rizikem vzniku speciálních vzdělávacích potřeb</w:t>
      </w:r>
    </w:p>
    <w:p w14:paraId="6D9FBDD1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 xml:space="preserve">3.2 Vyhledávání žáků se speciálními vzdělávacími potřebami a jejich zařazení do speciálně </w:t>
      </w:r>
      <w:r w:rsidRPr="009C4515">
        <w:rPr>
          <w:rFonts w:cs="Times New Roman"/>
          <w:sz w:val="24"/>
          <w:szCs w:val="24"/>
        </w:rPr>
        <w:br/>
        <w:t xml:space="preserve">       pedagogické péče</w:t>
      </w:r>
    </w:p>
    <w:p w14:paraId="2441FB6E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 xml:space="preserve">3.3 Stanovení plánu pedagogické podpory </w:t>
      </w:r>
    </w:p>
    <w:p w14:paraId="12577239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>3.4 Vyhodnocení plánu pedagogické podpory a stanovení dalšího postupu</w:t>
      </w:r>
    </w:p>
    <w:p w14:paraId="3FC59E38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 xml:space="preserve">3.5 V odůvodněných případech doporučení zákonným zástupcům žáka vyšetření ve školském </w:t>
      </w:r>
      <w:r w:rsidRPr="009C4515">
        <w:rPr>
          <w:rFonts w:cs="Times New Roman"/>
          <w:sz w:val="24"/>
          <w:szCs w:val="24"/>
        </w:rPr>
        <w:br/>
        <w:t xml:space="preserve">       poradenském zařízení</w:t>
      </w:r>
    </w:p>
    <w:p w14:paraId="1B5395F3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 xml:space="preserve">3.6 Na základě doporučení školského poradenského pracoviště zpracování individuálního </w:t>
      </w:r>
      <w:r w:rsidRPr="009C4515">
        <w:rPr>
          <w:rFonts w:cs="Times New Roman"/>
          <w:sz w:val="24"/>
          <w:szCs w:val="24"/>
        </w:rPr>
        <w:br/>
        <w:t xml:space="preserve">       vzdělávacího plánu a jeho realizace</w:t>
      </w:r>
    </w:p>
    <w:p w14:paraId="70AC4951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 xml:space="preserve">3.7 Poskytování podpůrných opatření dle vyhlášky č. 27/2016 Sb., o vzdělávání žáků se </w:t>
      </w:r>
      <w:r w:rsidRPr="009C4515">
        <w:rPr>
          <w:rFonts w:cs="Times New Roman"/>
          <w:sz w:val="24"/>
          <w:szCs w:val="24"/>
        </w:rPr>
        <w:br/>
        <w:t xml:space="preserve">       speciálními vzdělávacími potřebami a žáků nadaných</w:t>
      </w:r>
    </w:p>
    <w:p w14:paraId="1C85918D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>3.8 Spolupráce s orgánem sociálně právní ochrany dětí</w:t>
      </w:r>
    </w:p>
    <w:p w14:paraId="4B2DA211" w14:textId="77777777" w:rsidR="009C4515" w:rsidRPr="009C4515" w:rsidRDefault="009C4515" w:rsidP="009C4515">
      <w:pPr>
        <w:spacing w:line="240" w:lineRule="auto"/>
        <w:jc w:val="both"/>
        <w:rPr>
          <w:rFonts w:cs="Times New Roman"/>
          <w:b/>
          <w:sz w:val="24"/>
          <w:szCs w:val="24"/>
        </w:rPr>
      </w:pPr>
      <w:r w:rsidRPr="009C4515">
        <w:rPr>
          <w:rFonts w:cs="Times New Roman"/>
          <w:b/>
          <w:sz w:val="24"/>
          <w:szCs w:val="24"/>
        </w:rPr>
        <w:t>4. Závěrečné ustanovení.</w:t>
      </w:r>
    </w:p>
    <w:p w14:paraId="30AF49D5" w14:textId="77777777" w:rsidR="009C4515" w:rsidRPr="009C4515" w:rsidRDefault="009C4515" w:rsidP="009C4515">
      <w:pPr>
        <w:spacing w:line="240" w:lineRule="auto"/>
        <w:jc w:val="both"/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>4.1 Kompetence pracovníků školy jsou uvedeny v Programu poradenských služeb školy</w:t>
      </w:r>
    </w:p>
    <w:p w14:paraId="4FB03A2F" w14:textId="77777777" w:rsidR="009C4515" w:rsidRPr="009C4515" w:rsidRDefault="009C4515" w:rsidP="009C4515">
      <w:pPr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>4.2 Strategie předcházení školní neúspěšnosti je součástí preventivního programu školy</w:t>
      </w:r>
    </w:p>
    <w:p w14:paraId="36B4F3B1" w14:textId="77777777" w:rsidR="009C4515" w:rsidRPr="009C4515" w:rsidRDefault="009C4515" w:rsidP="009C4515">
      <w:pPr>
        <w:rPr>
          <w:rFonts w:cs="Times New Roman"/>
          <w:sz w:val="24"/>
          <w:szCs w:val="24"/>
        </w:rPr>
      </w:pPr>
    </w:p>
    <w:p w14:paraId="56F5A63D" w14:textId="77777777" w:rsidR="009C4515" w:rsidRPr="009C4515" w:rsidRDefault="009C4515" w:rsidP="009C4515">
      <w:pPr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>V Příšovicích dne 1. 11. 2022</w:t>
      </w:r>
      <w:r w:rsidRPr="009C4515">
        <w:rPr>
          <w:rFonts w:cs="Times New Roman"/>
          <w:sz w:val="24"/>
          <w:szCs w:val="24"/>
        </w:rPr>
        <w:br/>
        <w:t xml:space="preserve">                                                                                      Mgr. Andrea </w:t>
      </w:r>
      <w:proofErr w:type="spellStart"/>
      <w:r w:rsidRPr="009C4515">
        <w:rPr>
          <w:rFonts w:cs="Times New Roman"/>
          <w:sz w:val="24"/>
          <w:szCs w:val="24"/>
        </w:rPr>
        <w:t>Gardoňová</w:t>
      </w:r>
      <w:proofErr w:type="spellEnd"/>
    </w:p>
    <w:p w14:paraId="28F7634E" w14:textId="77777777" w:rsidR="009C4515" w:rsidRPr="009C4515" w:rsidRDefault="009C4515" w:rsidP="009C4515">
      <w:pPr>
        <w:rPr>
          <w:rFonts w:cs="Times New Roman"/>
          <w:sz w:val="24"/>
          <w:szCs w:val="24"/>
        </w:rPr>
      </w:pPr>
      <w:r w:rsidRPr="009C4515">
        <w:rPr>
          <w:rFonts w:cs="Times New Roman"/>
          <w:sz w:val="24"/>
          <w:szCs w:val="24"/>
        </w:rPr>
        <w:tab/>
      </w:r>
      <w:r w:rsidRPr="009C4515">
        <w:rPr>
          <w:rFonts w:cs="Times New Roman"/>
          <w:sz w:val="24"/>
          <w:szCs w:val="24"/>
        </w:rPr>
        <w:tab/>
      </w:r>
      <w:r w:rsidRPr="009C4515">
        <w:rPr>
          <w:rFonts w:cs="Times New Roman"/>
          <w:sz w:val="24"/>
          <w:szCs w:val="24"/>
        </w:rPr>
        <w:tab/>
      </w:r>
      <w:r w:rsidRPr="009C4515">
        <w:rPr>
          <w:rFonts w:cs="Times New Roman"/>
          <w:sz w:val="24"/>
          <w:szCs w:val="24"/>
        </w:rPr>
        <w:tab/>
      </w:r>
      <w:r w:rsidRPr="009C4515">
        <w:rPr>
          <w:rFonts w:cs="Times New Roman"/>
          <w:sz w:val="24"/>
          <w:szCs w:val="24"/>
        </w:rPr>
        <w:tab/>
      </w:r>
      <w:r w:rsidRPr="009C4515">
        <w:rPr>
          <w:rFonts w:cs="Times New Roman"/>
          <w:sz w:val="24"/>
          <w:szCs w:val="24"/>
        </w:rPr>
        <w:tab/>
      </w:r>
      <w:r w:rsidRPr="009C4515">
        <w:rPr>
          <w:rFonts w:cs="Times New Roman"/>
          <w:sz w:val="24"/>
          <w:szCs w:val="24"/>
        </w:rPr>
        <w:tab/>
      </w:r>
      <w:r w:rsidRPr="009C4515">
        <w:rPr>
          <w:rFonts w:cs="Times New Roman"/>
          <w:sz w:val="24"/>
          <w:szCs w:val="24"/>
        </w:rPr>
        <w:tab/>
        <w:t>ředitelka školy</w:t>
      </w:r>
    </w:p>
    <w:p w14:paraId="35A96574" w14:textId="77777777" w:rsidR="009C4515" w:rsidRPr="009C4515" w:rsidRDefault="009C4515" w:rsidP="009C4515">
      <w:pPr>
        <w:jc w:val="center"/>
        <w:rPr>
          <w:rFonts w:cs="Times New Roman"/>
          <w:b/>
          <w:sz w:val="24"/>
          <w:szCs w:val="24"/>
        </w:rPr>
      </w:pPr>
    </w:p>
    <w:p w14:paraId="4B33C9A1" w14:textId="3EA5DCDF" w:rsidR="00E50E70" w:rsidRPr="009C4515" w:rsidRDefault="00E50E70" w:rsidP="00E50E70">
      <w:pPr>
        <w:rPr>
          <w:rFonts w:cs="Times New Roman"/>
          <w:sz w:val="24"/>
          <w:szCs w:val="24"/>
        </w:rPr>
      </w:pPr>
    </w:p>
    <w:p w14:paraId="1CCB12F6" w14:textId="77777777" w:rsidR="00E50E70" w:rsidRPr="009C4515" w:rsidRDefault="00E50E70" w:rsidP="00E50E70">
      <w:pPr>
        <w:rPr>
          <w:rFonts w:cs="Times New Roman"/>
          <w:sz w:val="24"/>
          <w:szCs w:val="24"/>
        </w:rPr>
      </w:pPr>
    </w:p>
    <w:p w14:paraId="6698CACD" w14:textId="77777777" w:rsidR="00E50E70" w:rsidRPr="009C4515" w:rsidRDefault="00E50E70" w:rsidP="00E50E70">
      <w:pPr>
        <w:rPr>
          <w:rFonts w:cs="Times New Roman"/>
          <w:b/>
          <w:sz w:val="24"/>
          <w:szCs w:val="24"/>
        </w:rPr>
      </w:pPr>
    </w:p>
    <w:sectPr w:rsidR="00E50E70" w:rsidRPr="009C4515" w:rsidSect="00537C90">
      <w:headerReference w:type="default" r:id="rId8"/>
      <w:footerReference w:type="default" r:id="rId9"/>
      <w:pgSz w:w="11906" w:h="16838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7F1554" w14:textId="77777777" w:rsidR="00981E90" w:rsidRDefault="00981E90" w:rsidP="00E64C3B">
      <w:r>
        <w:separator/>
      </w:r>
    </w:p>
  </w:endnote>
  <w:endnote w:type="continuationSeparator" w:id="0">
    <w:p w14:paraId="6D90191F" w14:textId="77777777" w:rsidR="00981E90" w:rsidRDefault="00981E90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357EF" w14:textId="6AAF49B1" w:rsidR="00E0360A" w:rsidRDefault="00C11CCC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8480" behindDoc="1" locked="0" layoutInCell="1" allowOverlap="1" wp14:anchorId="61AAF699" wp14:editId="1B8349F4">
          <wp:simplePos x="0" y="0"/>
          <wp:positionH relativeFrom="page">
            <wp:posOffset>720090</wp:posOffset>
          </wp:positionH>
          <wp:positionV relativeFrom="page">
            <wp:posOffset>10153015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64CC6" w14:textId="77777777" w:rsidR="00981E90" w:rsidRDefault="00981E90" w:rsidP="00E64C3B">
      <w:r>
        <w:separator/>
      </w:r>
    </w:p>
  </w:footnote>
  <w:footnote w:type="continuationSeparator" w:id="0">
    <w:p w14:paraId="4300A2FB" w14:textId="77777777" w:rsidR="00981E90" w:rsidRDefault="00981E90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67456" behindDoc="0" locked="0" layoutInCell="1" allowOverlap="1" wp14:anchorId="6D9E8E29" wp14:editId="76C09EFF">
          <wp:simplePos x="0" y="0"/>
          <wp:positionH relativeFrom="page">
            <wp:posOffset>2332990</wp:posOffset>
          </wp:positionH>
          <wp:positionV relativeFrom="paragraph">
            <wp:posOffset>-295438</wp:posOffset>
          </wp:positionV>
          <wp:extent cx="2894330" cy="229870"/>
          <wp:effectExtent l="0" t="0" r="127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33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37BED"/>
    <w:multiLevelType w:val="hybridMultilevel"/>
    <w:tmpl w:val="80C47C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8066066">
    <w:abstractNumId w:val="1"/>
  </w:num>
  <w:num w:numId="2" w16cid:durableId="402684529">
    <w:abstractNumId w:val="0"/>
  </w:num>
  <w:num w:numId="3" w16cid:durableId="1524786202">
    <w:abstractNumId w:val="2"/>
  </w:num>
  <w:num w:numId="4" w16cid:durableId="5659220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2DAB"/>
    <w:rsid w:val="00175FAB"/>
    <w:rsid w:val="00176E5A"/>
    <w:rsid w:val="001770D5"/>
    <w:rsid w:val="00177C1B"/>
    <w:rsid w:val="00183F2E"/>
    <w:rsid w:val="00184FB0"/>
    <w:rsid w:val="00185684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51BA0"/>
    <w:rsid w:val="002528A9"/>
    <w:rsid w:val="00262A0E"/>
    <w:rsid w:val="00265074"/>
    <w:rsid w:val="00273FA0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7005"/>
    <w:rsid w:val="003C0ACD"/>
    <w:rsid w:val="003C40C2"/>
    <w:rsid w:val="003C5054"/>
    <w:rsid w:val="003D2A6F"/>
    <w:rsid w:val="003E0B7B"/>
    <w:rsid w:val="003E27E6"/>
    <w:rsid w:val="003E2F50"/>
    <w:rsid w:val="003E4FC8"/>
    <w:rsid w:val="003E7E46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36F1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63B3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2ACF"/>
    <w:rsid w:val="00674CEC"/>
    <w:rsid w:val="006761C0"/>
    <w:rsid w:val="00677B7E"/>
    <w:rsid w:val="00680AE7"/>
    <w:rsid w:val="00683E16"/>
    <w:rsid w:val="006942D0"/>
    <w:rsid w:val="006971DC"/>
    <w:rsid w:val="006A1CC1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00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1E90"/>
    <w:rsid w:val="00982327"/>
    <w:rsid w:val="00986A21"/>
    <w:rsid w:val="00987DE2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4515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26E8"/>
    <w:rsid w:val="00AD5E8F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660BF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22B3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40AEB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01F9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EA91E"/>
  <w15:docId w15:val="{F62F29DF-4DF5-4B41-AE3B-E9CC6FF72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draznn">
    <w:name w:val="Emphasis"/>
    <w:qFormat/>
    <w:rsid w:val="00B505DA"/>
    <w:rPr>
      <w:i/>
      <w:iCs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D5E8F"/>
    <w:pPr>
      <w:spacing w:before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D5E8F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45AFA-2102-4032-BB5C-23BAB092E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240</Words>
  <Characters>1417</Characters>
  <Application>Microsoft Office Word</Application>
  <DocSecurity>0</DocSecurity>
  <Lines>11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Matej Raiter</dc:creator>
  <cp:lastModifiedBy>Andrea</cp:lastModifiedBy>
  <cp:revision>4</cp:revision>
  <cp:lastPrinted>2022-12-05T08:20:00Z</cp:lastPrinted>
  <dcterms:created xsi:type="dcterms:W3CDTF">2023-02-01T09:34:00Z</dcterms:created>
  <dcterms:modified xsi:type="dcterms:W3CDTF">2023-08-16T07:22:00Z</dcterms:modified>
</cp:coreProperties>
</file>